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1F" w:rsidRPr="0023151F" w:rsidRDefault="008E0B35" w:rsidP="00F51CE8">
      <w:pPr>
        <w:spacing w:after="83" w:line="22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-852170</wp:posOffset>
            </wp:positionH>
            <wp:positionV relativeFrom="paragraph">
              <wp:posOffset>-7620</wp:posOffset>
            </wp:positionV>
            <wp:extent cx="7153275" cy="9677400"/>
            <wp:effectExtent l="19050" t="0" r="9525" b="0"/>
            <wp:wrapTight wrapText="bothSides">
              <wp:wrapPolygon edited="0">
                <wp:start x="-58" y="0"/>
                <wp:lineTo x="-58" y="21557"/>
                <wp:lineTo x="21629" y="21557"/>
                <wp:lineTo x="21629" y="0"/>
                <wp:lineTo x="-58" y="0"/>
              </wp:wrapPolygon>
            </wp:wrapTight>
            <wp:docPr id="1" name="Рисунок 1" descr="C:\Documents and Settings\катя\Рабочий стол\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тя\Рабочий стол\р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1CE8" w:rsidRDefault="00F51CE8" w:rsidP="0023151F">
      <w:pPr>
        <w:spacing w:after="0" w:line="207" w:lineRule="atLeast"/>
        <w:ind w:left="-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3.4. Участвует в подготовке Школы к новому учебному году.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3.5. Оказывает помощь администрации Школы в организации и проведении общешкольных родительских собраний.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3.6. Рассматривает обращения в свой адрес, а также обращения по вопросам, отнесенным настоящим положением к компетенции Комитета, по поручению директора Школы.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3.7. Обсуждает локальные акты Школы по вопросам, входящим в компетенцию Комитета.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3.8.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3.9. Взаимодействует с различными организациями по вопросам сохранения и развития культурных традиций Школы.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3.10. Участвует в организации выездных мероприятий Школы.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3.11. Взаимодействует с другими органами самоуправления Школы по вопросам проведения общешкольных мероприятий и другим вопросам, относящимся к компетенции Комитета.</w:t>
      </w:r>
    </w:p>
    <w:p w:rsidR="0023151F" w:rsidRPr="005E2990" w:rsidRDefault="0023151F" w:rsidP="0023151F">
      <w:pPr>
        <w:spacing w:after="0" w:line="207" w:lineRule="atLeast"/>
        <w:ind w:left="-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23151F" w:rsidRPr="005E2990" w:rsidRDefault="0023151F" w:rsidP="0023151F">
      <w:pPr>
        <w:spacing w:after="0" w:line="207" w:lineRule="atLeast"/>
        <w:ind w:left="-426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Права Родительского комитета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4.1. Вносить предложения администрации, органам самоуправления Школы и получать информацию о результатах их рассмотрения.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4.2. Обращаться за разъяснениями в учреждения и организации.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4.3. Заслушивать и получать информацию от администрации Школы, его органов самоуправления.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4.4. Принимать участие в обсуждении локальных актов Школы.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4.5. Давать разъяснения и принимать меры по рассматриваемым обращениям.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4.6. Выносить общественное порицание родителям, уклоняющимся от воспитания детей в семье.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4.7.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4.8.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23151F" w:rsidRPr="005E2990" w:rsidRDefault="0023151F" w:rsidP="0023151F">
      <w:pPr>
        <w:spacing w:after="0" w:line="207" w:lineRule="atLeast"/>
        <w:ind w:left="-426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Ответственность Родительского комитета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Комитет отвечает </w:t>
      </w:r>
      <w:proofErr w:type="gramStart"/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за</w:t>
      </w:r>
      <w:proofErr w:type="gramEnd"/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: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5.1. Выполнение плана работы.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5.2. Выполнение решений, рекомендаций Комитета.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5.3. </w:t>
      </w:r>
      <w:proofErr w:type="gramStart"/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Установление взаимопонимания между руководством Школы и родителями (законными представителями) обучающихся в вопросах семейного и общественного воспитания.</w:t>
      </w:r>
      <w:proofErr w:type="gramEnd"/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5.4. Бездействие отдельных членов Комитета или всего Комитета.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23151F" w:rsidRPr="005E2990" w:rsidRDefault="0023151F" w:rsidP="0023151F">
      <w:pPr>
        <w:spacing w:after="0" w:line="207" w:lineRule="atLeast"/>
        <w:ind w:left="-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23151F" w:rsidRPr="005E2990" w:rsidRDefault="0023151F" w:rsidP="0023151F">
      <w:pPr>
        <w:spacing w:after="0" w:line="207" w:lineRule="atLeast"/>
        <w:ind w:left="-426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Организация работы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lastRenderedPageBreak/>
        <w:t>6.1. В состав Комитета входят представители родителей (закон</w:t>
      </w:r>
      <w:r w:rsidR="005E2990"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ных представителей) обучающихся. </w:t>
      </w: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Представители в Комитет избираются ежегодно на общешкольном собрании родителей в начале учебного года.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6.2. Из своего состава Комитет избирает председателя и секретаря.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6.3. Комитет работает по разработанному и принятому им регламенту работы и плану, которые согласуются с руководителем Школы.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6.4. О своей работе Комитет отчитывается перед общешкольным родительским собранием не реже одного раза в год.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6.5.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23151F" w:rsidRPr="005E2990" w:rsidRDefault="0023151F" w:rsidP="0023151F">
      <w:pPr>
        <w:spacing w:after="0" w:line="207" w:lineRule="atLeast"/>
        <w:ind w:left="-426" w:firstLine="48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6.6. Переписка Комитета по вопросам, относящимся к его компетенции, ведется от имени Школы, документы подписывают руководитель Школы и председатель Комитета.</w:t>
      </w:r>
    </w:p>
    <w:p w:rsidR="0023151F" w:rsidRPr="005E2990" w:rsidRDefault="0023151F" w:rsidP="0023151F">
      <w:pPr>
        <w:spacing w:after="0" w:line="207" w:lineRule="atLeast"/>
        <w:ind w:left="-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9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872B9F" w:rsidRPr="00F51CE8" w:rsidRDefault="008E0B35">
      <w:pPr>
        <w:rPr>
          <w:rFonts w:ascii="Times New Roman" w:hAnsi="Times New Roman" w:cs="Times New Roman"/>
          <w:sz w:val="28"/>
          <w:szCs w:val="28"/>
        </w:rPr>
      </w:pPr>
    </w:p>
    <w:sectPr w:rsidR="00872B9F" w:rsidRPr="00F51CE8" w:rsidSect="00F51CE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51F"/>
    <w:rsid w:val="001E0DB7"/>
    <w:rsid w:val="0023151F"/>
    <w:rsid w:val="00343E86"/>
    <w:rsid w:val="00443E5D"/>
    <w:rsid w:val="005D62A2"/>
    <w:rsid w:val="005E2990"/>
    <w:rsid w:val="008E0B35"/>
    <w:rsid w:val="00922F5F"/>
    <w:rsid w:val="00BF355D"/>
    <w:rsid w:val="00C207E1"/>
    <w:rsid w:val="00F51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E1"/>
  </w:style>
  <w:style w:type="paragraph" w:styleId="2">
    <w:name w:val="heading 2"/>
    <w:basedOn w:val="a"/>
    <w:link w:val="20"/>
    <w:uiPriority w:val="9"/>
    <w:qFormat/>
    <w:rsid w:val="002315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5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23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151F"/>
    <w:rPr>
      <w:b/>
      <w:bCs/>
    </w:rPr>
  </w:style>
  <w:style w:type="character" w:styleId="a5">
    <w:name w:val="Emphasis"/>
    <w:basedOn w:val="a0"/>
    <w:uiPriority w:val="20"/>
    <w:qFormat/>
    <w:rsid w:val="0023151F"/>
    <w:rPr>
      <w:i/>
      <w:iCs/>
    </w:rPr>
  </w:style>
  <w:style w:type="paragraph" w:customStyle="1" w:styleId="Default">
    <w:name w:val="Default"/>
    <w:rsid w:val="00F51C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F51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5E299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0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cp:lastPrinted>2017-07-31T13:44:00Z</cp:lastPrinted>
  <dcterms:created xsi:type="dcterms:W3CDTF">2017-05-25T04:41:00Z</dcterms:created>
  <dcterms:modified xsi:type="dcterms:W3CDTF">2017-07-31T14:47:00Z</dcterms:modified>
</cp:coreProperties>
</file>